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61" w:rsidRDefault="009F1561" w:rsidP="009F1561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44D76"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>9</w:t>
      </w:r>
      <w:r w:rsidRPr="00644D76">
        <w:rPr>
          <w:rFonts w:ascii="Arial" w:hAnsi="Arial" w:cs="Arial"/>
          <w:b/>
          <w:sz w:val="22"/>
          <w:szCs w:val="22"/>
        </w:rPr>
        <w:t xml:space="preserve">) Monitoraggio dei risultati </w:t>
      </w:r>
      <w:r>
        <w:rPr>
          <w:rFonts w:ascii="Arial" w:hAnsi="Arial" w:cs="Arial"/>
          <w:b/>
          <w:sz w:val="22"/>
          <w:szCs w:val="22"/>
        </w:rPr>
        <w:t>(rendicontazione sociale)</w:t>
      </w:r>
    </w:p>
    <w:p w:rsidR="009F1561" w:rsidRDefault="009F1561" w:rsidP="009F1561">
      <w:pPr>
        <w:ind w:left="426" w:hanging="426"/>
        <w:jc w:val="both"/>
        <w:rPr>
          <w:rFonts w:ascii="Arial" w:hAnsi="Arial" w:cs="Arial"/>
          <w:b/>
        </w:rPr>
      </w:pPr>
    </w:p>
    <w:p w:rsidR="009F1561" w:rsidRDefault="009F1561" w:rsidP="009F156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 progetto: ……………………………………………………………</w:t>
      </w:r>
    </w:p>
    <w:p w:rsidR="009F1561" w:rsidRDefault="009F1561" w:rsidP="009F156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9F1561" w:rsidRDefault="009F1561" w:rsidP="009F1561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proponente …………………………………………………</w:t>
      </w:r>
    </w:p>
    <w:p w:rsidR="009F1561" w:rsidRDefault="009F1561" w:rsidP="009F1561">
      <w:pPr>
        <w:ind w:left="426" w:hanging="426"/>
        <w:jc w:val="both"/>
        <w:rPr>
          <w:rFonts w:ascii="Arial" w:hAnsi="Arial" w:cs="Arial"/>
          <w:b/>
        </w:rPr>
      </w:pPr>
    </w:p>
    <w:p w:rsidR="009F1561" w:rsidRPr="006709A3" w:rsidRDefault="009F1561" w:rsidP="009F1561">
      <w:pPr>
        <w:pStyle w:val="Schema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Eventi prodotti</w:t>
      </w:r>
    </w:p>
    <w:p w:rsidR="009F1561" w:rsidRDefault="009F1561" w:rsidP="009F1561">
      <w:pPr>
        <w:ind w:left="426" w:hanging="426"/>
        <w:jc w:val="both"/>
        <w:rPr>
          <w:rFonts w:ascii="Arial" w:hAnsi="Arial" w:cs="Arial"/>
          <w:b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1559"/>
        <w:gridCol w:w="1559"/>
      </w:tblGrid>
      <w:tr w:rsidR="009F1561" w:rsidRPr="006709A3" w:rsidTr="000C3538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evento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Numero  di rappresentazioni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Nella Regione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altre Regioni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All’estero</w:t>
            </w:r>
          </w:p>
        </w:tc>
      </w:tr>
      <w:tr w:rsidR="009F1561" w:rsidRPr="006709A3" w:rsidTr="000C3538">
        <w:tc>
          <w:tcPr>
            <w:tcW w:w="322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F6613" w:rsidTr="000C3538">
        <w:tc>
          <w:tcPr>
            <w:tcW w:w="3227" w:type="dxa"/>
          </w:tcPr>
          <w:p w:rsidR="009F1561" w:rsidRPr="006F6613" w:rsidRDefault="009F1561" w:rsidP="000C35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561" w:rsidRPr="006F6613" w:rsidRDefault="009F1561" w:rsidP="000C35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F6613" w:rsidRDefault="009F1561" w:rsidP="000C35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F6613" w:rsidRDefault="009F1561" w:rsidP="000C35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F6613" w:rsidRDefault="009F1561" w:rsidP="000C35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22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22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561" w:rsidRDefault="009F1561" w:rsidP="009F1561">
      <w:pPr>
        <w:ind w:left="426" w:hanging="426"/>
        <w:jc w:val="both"/>
        <w:rPr>
          <w:rFonts w:ascii="Arial" w:hAnsi="Arial" w:cs="Arial"/>
          <w:b/>
        </w:rPr>
      </w:pPr>
    </w:p>
    <w:p w:rsidR="009F1561" w:rsidRPr="006709A3" w:rsidRDefault="009F1561" w:rsidP="009F1561">
      <w:pPr>
        <w:pStyle w:val="Schema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Eventi distribuiti</w:t>
      </w:r>
      <w:r w:rsidRPr="006709A3">
        <w:rPr>
          <w:b/>
          <w:color w:val="000000" w:themeColor="text1"/>
          <w:sz w:val="22"/>
        </w:rPr>
        <w:t xml:space="preserve"> </w:t>
      </w:r>
    </w:p>
    <w:p w:rsidR="009F1561" w:rsidRPr="006709A3" w:rsidRDefault="009F1561" w:rsidP="009F1561">
      <w:pPr>
        <w:pStyle w:val="Schema"/>
        <w:rPr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2126"/>
      </w:tblGrid>
      <w:tr w:rsidR="009F1561" w:rsidRPr="00BA3164" w:rsidTr="000C3538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F1561" w:rsidRPr="00BA3164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BA3164">
              <w:rPr>
                <w:b/>
                <w:color w:val="000000" w:themeColor="text1"/>
              </w:rPr>
              <w:t>Nome evento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F1561" w:rsidRPr="00BA3164" w:rsidRDefault="009F1561" w:rsidP="000C3538">
            <w:pPr>
              <w:pStyle w:val="Schema"/>
              <w:jc w:val="center"/>
              <w:rPr>
                <w:b/>
                <w:color w:val="000000" w:themeColor="text1"/>
              </w:rPr>
            </w:pPr>
            <w:r w:rsidRPr="00BA3164">
              <w:rPr>
                <w:b/>
              </w:rPr>
              <w:t>Numero di rappresentazioni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F1561" w:rsidRPr="00BA3164" w:rsidRDefault="009F1561" w:rsidP="000C3538">
            <w:pPr>
              <w:pStyle w:val="Schema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Numero locations differenti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F1561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Rilevanza  territoriale</w:t>
            </w:r>
          </w:p>
          <w:p w:rsidR="009F1561" w:rsidRPr="0098451E" w:rsidRDefault="009F1561" w:rsidP="000C3538">
            <w:pPr>
              <w:pStyle w:val="Schema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8451E">
              <w:rPr>
                <w:b/>
                <w:color w:val="000000" w:themeColor="text1"/>
                <w:sz w:val="16"/>
                <w:szCs w:val="16"/>
              </w:rPr>
              <w:t>(locale - provinciale -regionale)</w:t>
            </w:r>
          </w:p>
        </w:tc>
      </w:tr>
      <w:tr w:rsidR="009F1561" w:rsidRPr="00BA3164" w:rsidTr="000C3538">
        <w:tc>
          <w:tcPr>
            <w:tcW w:w="3227" w:type="dxa"/>
          </w:tcPr>
          <w:p w:rsidR="009F1561" w:rsidRPr="00BA3164" w:rsidRDefault="009F1561" w:rsidP="000C3538">
            <w:pPr>
              <w:tabs>
                <w:tab w:val="left" w:pos="304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1561" w:rsidRPr="00BA3164" w:rsidRDefault="009F1561" w:rsidP="000C3538">
            <w:pPr>
              <w:pStyle w:val="Schema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b/>
                <w:color w:val="000000" w:themeColor="text1"/>
              </w:rPr>
            </w:pPr>
          </w:p>
        </w:tc>
      </w:tr>
      <w:tr w:rsidR="009F1561" w:rsidRPr="00BA3164" w:rsidTr="000C3538">
        <w:trPr>
          <w:trHeight w:val="105"/>
        </w:trPr>
        <w:tc>
          <w:tcPr>
            <w:tcW w:w="3227" w:type="dxa"/>
            <w:vAlign w:val="bottom"/>
          </w:tcPr>
          <w:p w:rsidR="009F1561" w:rsidRPr="00BA3164" w:rsidRDefault="009F1561" w:rsidP="000C3538">
            <w:pPr>
              <w:pStyle w:val="Schema"/>
            </w:pPr>
          </w:p>
        </w:tc>
        <w:tc>
          <w:tcPr>
            <w:tcW w:w="2268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BA3164" w:rsidTr="000C3538">
        <w:tc>
          <w:tcPr>
            <w:tcW w:w="3227" w:type="dxa"/>
            <w:vAlign w:val="bottom"/>
          </w:tcPr>
          <w:p w:rsidR="009F1561" w:rsidRPr="00BA3164" w:rsidRDefault="009F1561" w:rsidP="000C3538">
            <w:pPr>
              <w:pStyle w:val="Schema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BA3164" w:rsidTr="000C3538">
        <w:tc>
          <w:tcPr>
            <w:tcW w:w="3227" w:type="dxa"/>
            <w:vAlign w:val="bottom"/>
          </w:tcPr>
          <w:p w:rsidR="009F1561" w:rsidRPr="00BA3164" w:rsidRDefault="009F1561" w:rsidP="000C3538">
            <w:pPr>
              <w:pStyle w:val="Schema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BA3164" w:rsidTr="000C3538">
        <w:tc>
          <w:tcPr>
            <w:tcW w:w="3227" w:type="dxa"/>
            <w:tcBorders>
              <w:left w:val="nil"/>
              <w:bottom w:val="nil"/>
              <w:right w:val="nil"/>
            </w:tcBorders>
            <w:vAlign w:val="bottom"/>
          </w:tcPr>
          <w:p w:rsidR="009F1561" w:rsidRPr="00BA3164" w:rsidRDefault="009F1561" w:rsidP="000C3538">
            <w:pPr>
              <w:pStyle w:val="Schema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F1561" w:rsidRPr="00BA3164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</w:tbl>
    <w:p w:rsidR="009F1561" w:rsidRPr="00863379" w:rsidRDefault="009F1561" w:rsidP="009F1561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63379">
        <w:rPr>
          <w:rFonts w:ascii="Arial" w:hAnsi="Arial" w:cs="Arial"/>
          <w:b/>
          <w:sz w:val="22"/>
          <w:szCs w:val="22"/>
        </w:rPr>
        <w:t>Dati riferiti alle singole rappresentazioni</w:t>
      </w:r>
    </w:p>
    <w:p w:rsidR="009F1561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F1561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  <w:shd w:val="clear" w:color="auto" w:fill="DBE5F1" w:themeFill="accent1" w:themeFillTint="33"/>
        </w:rPr>
      </w:pPr>
      <w:r w:rsidRPr="00863379">
        <w:rPr>
          <w:rFonts w:ascii="Arial" w:hAnsi="Arial" w:cs="Arial"/>
          <w:b/>
          <w:sz w:val="22"/>
          <w:szCs w:val="22"/>
        </w:rPr>
        <w:t xml:space="preserve"> Titolo della rappresentazione</w:t>
      </w:r>
      <w:r>
        <w:rPr>
          <w:rFonts w:ascii="Arial" w:hAnsi="Arial" w:cs="Arial"/>
          <w:b/>
          <w:sz w:val="22"/>
          <w:szCs w:val="22"/>
        </w:rPr>
        <w:t>: ……………………………………………………………..</w:t>
      </w:r>
    </w:p>
    <w:p w:rsidR="009F1561" w:rsidRPr="00863379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559"/>
        <w:gridCol w:w="1559"/>
      </w:tblGrid>
      <w:tr w:rsidR="009F1561" w:rsidRPr="00863379" w:rsidTr="000C3538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</w:rPr>
            </w:pPr>
            <w:r w:rsidRPr="00863379">
              <w:rPr>
                <w:b/>
              </w:rPr>
              <w:t>Presenze (spettatori)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Dalla Regione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 altre Regioni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Dall’estero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TOTALE</w:t>
            </w: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Ingressi gratuiti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>Ingressi a pagamento da borderò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Incassi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</w:tbl>
    <w:p w:rsidR="009F1561" w:rsidRPr="00863379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b/>
        </w:rPr>
      </w:pPr>
    </w:p>
    <w:p w:rsidR="009F1561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  <w:shd w:val="clear" w:color="auto" w:fill="DBE5F1" w:themeFill="accent1" w:themeFillTint="33"/>
        </w:rPr>
      </w:pPr>
      <w:r w:rsidRPr="00863379">
        <w:rPr>
          <w:rFonts w:ascii="Arial" w:hAnsi="Arial" w:cs="Arial"/>
          <w:b/>
          <w:sz w:val="22"/>
          <w:szCs w:val="22"/>
        </w:rPr>
        <w:t>Titolo della rappresentazione</w:t>
      </w:r>
      <w:r>
        <w:rPr>
          <w:rFonts w:ascii="Arial" w:hAnsi="Arial" w:cs="Arial"/>
          <w:b/>
          <w:sz w:val="22"/>
          <w:szCs w:val="22"/>
        </w:rPr>
        <w:t>: ……………………………………………………………..</w:t>
      </w:r>
    </w:p>
    <w:p w:rsidR="009F1561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  <w:shd w:val="clear" w:color="auto" w:fill="DBE5F1" w:themeFill="accent1" w:themeFillTint="33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559"/>
        <w:gridCol w:w="1559"/>
      </w:tblGrid>
      <w:tr w:rsidR="009F1561" w:rsidRPr="00863379" w:rsidTr="000C3538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</w:rPr>
            </w:pPr>
            <w:r w:rsidRPr="00863379">
              <w:rPr>
                <w:b/>
              </w:rPr>
              <w:t>Presenze (spettatori)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Dalla Regione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 altre Regioni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Dall’estero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TOTALE</w:t>
            </w: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Ingressi gratuiti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>Ingressi a pagamento da borderò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Incassi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</w:tbl>
    <w:p w:rsidR="009F1561" w:rsidRPr="00863379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b/>
          <w:u w:val="single"/>
        </w:rPr>
      </w:pPr>
    </w:p>
    <w:p w:rsidR="009F1561" w:rsidRPr="00863379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863379">
        <w:rPr>
          <w:rFonts w:ascii="Arial" w:hAnsi="Arial" w:cs="Arial"/>
          <w:b/>
          <w:sz w:val="22"/>
          <w:szCs w:val="22"/>
        </w:rPr>
        <w:t>Titolo della rappresentazione</w:t>
      </w:r>
      <w:r>
        <w:rPr>
          <w:rFonts w:ascii="Arial" w:hAnsi="Arial" w:cs="Arial"/>
          <w:b/>
          <w:sz w:val="22"/>
          <w:szCs w:val="22"/>
        </w:rPr>
        <w:t>: ……………………………………………………………..</w:t>
      </w:r>
    </w:p>
    <w:p w:rsidR="009F1561" w:rsidRPr="00863379" w:rsidRDefault="009F1561" w:rsidP="009F1561">
      <w:pPr>
        <w:ind w:left="426" w:hanging="426"/>
        <w:jc w:val="both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559"/>
        <w:gridCol w:w="1559"/>
      </w:tblGrid>
      <w:tr w:rsidR="009F1561" w:rsidRPr="00863379" w:rsidTr="000C3538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</w:rPr>
            </w:pPr>
            <w:r w:rsidRPr="00863379">
              <w:rPr>
                <w:b/>
              </w:rPr>
              <w:t>Presenze (spettatori)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Dalla Regione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 altre Regioni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Dall’estero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TOTALE</w:t>
            </w: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Ingressi gratuiti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>Ingressi a pagamento da borderò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Incassi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</w:tbl>
    <w:p w:rsidR="009F1561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9F1561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  <w:shd w:val="clear" w:color="auto" w:fill="DBE5F1" w:themeFill="accent1" w:themeFillTint="33"/>
        </w:rPr>
      </w:pPr>
      <w:r w:rsidRPr="00863379">
        <w:rPr>
          <w:rFonts w:ascii="Arial" w:hAnsi="Arial" w:cs="Arial"/>
          <w:b/>
          <w:sz w:val="22"/>
          <w:szCs w:val="22"/>
        </w:rPr>
        <w:t>Titolo della rappresentazione</w:t>
      </w:r>
      <w:r>
        <w:rPr>
          <w:rFonts w:ascii="Arial" w:hAnsi="Arial" w:cs="Arial"/>
          <w:b/>
          <w:sz w:val="22"/>
          <w:szCs w:val="22"/>
        </w:rPr>
        <w:t>:</w:t>
      </w:r>
      <w:r w:rsidRPr="008633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……………………………………………………………..</w:t>
      </w:r>
    </w:p>
    <w:p w:rsidR="009F1561" w:rsidRPr="00863379" w:rsidRDefault="009F1561" w:rsidP="009F1561">
      <w:pPr>
        <w:pStyle w:val="Paragrafoelenco"/>
        <w:tabs>
          <w:tab w:val="left" w:pos="284"/>
        </w:tabs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559"/>
        <w:gridCol w:w="1559"/>
      </w:tblGrid>
      <w:tr w:rsidR="009F1561" w:rsidRPr="00863379" w:rsidTr="000C3538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</w:rPr>
            </w:pPr>
            <w:r w:rsidRPr="00863379">
              <w:rPr>
                <w:b/>
              </w:rPr>
              <w:t>Presenze (spettatori)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Dalla Regione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 altre Regioni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 w:rsidRPr="00863379">
              <w:rPr>
                <w:b/>
                <w:color w:val="000000" w:themeColor="text1"/>
              </w:rPr>
              <w:t>Dall’estero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F1561" w:rsidRPr="00863379" w:rsidRDefault="009F1561" w:rsidP="000C3538">
            <w:pPr>
              <w:pStyle w:val="Schema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TOTALE</w:t>
            </w: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Ingressi gratuiti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>Ingressi a pagamento da borderò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  <w:tr w:rsidR="009F1561" w:rsidRPr="00863379" w:rsidTr="000C3538">
        <w:tc>
          <w:tcPr>
            <w:tcW w:w="3227" w:type="dxa"/>
            <w:vAlign w:val="bottom"/>
          </w:tcPr>
          <w:p w:rsidR="009F1561" w:rsidRPr="00863379" w:rsidRDefault="009F1561" w:rsidP="000C3538">
            <w:pPr>
              <w:pStyle w:val="Schema"/>
              <w:rPr>
                <w:b/>
              </w:rPr>
            </w:pPr>
            <w:r w:rsidRPr="00863379">
              <w:rPr>
                <w:b/>
              </w:rPr>
              <w:t xml:space="preserve">Incassi </w:t>
            </w: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9F1561" w:rsidRPr="00863379" w:rsidRDefault="009F1561" w:rsidP="000C3538">
            <w:pPr>
              <w:pStyle w:val="Schema"/>
              <w:rPr>
                <w:color w:val="000000" w:themeColor="text1"/>
              </w:rPr>
            </w:pPr>
          </w:p>
        </w:tc>
      </w:tr>
    </w:tbl>
    <w:p w:rsidR="009F1561" w:rsidRDefault="009F1561" w:rsidP="009F1561">
      <w:pPr>
        <w:pStyle w:val="Titolo2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FE18A5">
        <w:rPr>
          <w:rFonts w:ascii="Arial" w:hAnsi="Arial" w:cs="Arial"/>
          <w:color w:val="000000" w:themeColor="text1"/>
          <w:sz w:val="22"/>
          <w:szCs w:val="22"/>
        </w:rPr>
        <w:t xml:space="preserve">Attività in collaborazione con Enti e istituzioni culturali </w:t>
      </w:r>
    </w:p>
    <w:p w:rsidR="009F1561" w:rsidRPr="00FE18A5" w:rsidRDefault="009F1561" w:rsidP="009F1561"/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409"/>
      </w:tblGrid>
      <w:tr w:rsidR="009F1561" w:rsidRPr="006709A3" w:rsidTr="000C3538"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>Descrizione attività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Soggetti coinvolti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>Periodo di svolgimento</w:t>
            </w:r>
          </w:p>
        </w:tc>
      </w:tr>
      <w:tr w:rsidR="009F1561" w:rsidRPr="006709A3" w:rsidTr="000C3538">
        <w:tc>
          <w:tcPr>
            <w:tcW w:w="478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478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478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478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561" w:rsidRDefault="009F1561" w:rsidP="009F1561">
      <w:pPr>
        <w:pStyle w:val="Schema"/>
        <w:tabs>
          <w:tab w:val="left" w:pos="284"/>
        </w:tabs>
        <w:rPr>
          <w:b/>
          <w:color w:val="000000" w:themeColor="text1"/>
          <w:sz w:val="22"/>
        </w:rPr>
      </w:pPr>
    </w:p>
    <w:p w:rsidR="009F1561" w:rsidRPr="00FE18A5" w:rsidRDefault="009F1561" w:rsidP="009F1561">
      <w:pPr>
        <w:pStyle w:val="Schema"/>
        <w:numPr>
          <w:ilvl w:val="0"/>
          <w:numId w:val="1"/>
        </w:numPr>
        <w:tabs>
          <w:tab w:val="left" w:pos="284"/>
        </w:tabs>
        <w:ind w:left="0" w:firstLine="0"/>
        <w:rPr>
          <w:b/>
          <w:color w:val="000000" w:themeColor="text1"/>
          <w:sz w:val="22"/>
        </w:rPr>
      </w:pPr>
      <w:r w:rsidRPr="00FE18A5">
        <w:rPr>
          <w:b/>
          <w:color w:val="000000" w:themeColor="text1"/>
          <w:sz w:val="22"/>
        </w:rPr>
        <w:t>Luoghi, spazi e contenitori utilizzati</w:t>
      </w:r>
    </w:p>
    <w:p w:rsidR="009F1561" w:rsidRPr="006709A3" w:rsidRDefault="009F1561" w:rsidP="009F1561">
      <w:pPr>
        <w:pStyle w:val="Schema"/>
        <w:rPr>
          <w:b/>
          <w:color w:val="000000" w:themeColor="text1"/>
          <w:sz w:val="20"/>
          <w:szCs w:val="20"/>
          <w:highlight w:val="yellow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57"/>
      </w:tblGrid>
      <w:tr w:rsidR="009F1561" w:rsidRPr="006709A3" w:rsidTr="000C3538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hAnsi="Arial" w:cs="Arial"/>
                <w:b/>
                <w:sz w:val="18"/>
                <w:szCs w:val="18"/>
              </w:rPr>
              <w:t>nominazione sito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sito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sz w:val="18"/>
                <w:szCs w:val="18"/>
              </w:rPr>
              <w:t>tolo di godimento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>N. posti disponibili</w:t>
            </w:r>
          </w:p>
        </w:tc>
      </w:tr>
      <w:tr w:rsidR="009F1561" w:rsidRPr="006709A3" w:rsidTr="000C3538">
        <w:tc>
          <w:tcPr>
            <w:tcW w:w="336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561" w:rsidRDefault="009F1561" w:rsidP="009F1561">
      <w:pPr>
        <w:rPr>
          <w:rFonts w:ascii="Arial" w:hAnsi="Arial" w:cs="Arial"/>
          <w:b/>
        </w:rPr>
      </w:pPr>
    </w:p>
    <w:p w:rsidR="009F1561" w:rsidRPr="00FE18A5" w:rsidRDefault="009F1561" w:rsidP="009F1561">
      <w:pPr>
        <w:rPr>
          <w:rFonts w:ascii="Arial" w:hAnsi="Arial" w:cs="Arial"/>
          <w:b/>
          <w:sz w:val="22"/>
          <w:szCs w:val="22"/>
        </w:rPr>
      </w:pPr>
      <w:r w:rsidRPr="00FE18A5">
        <w:rPr>
          <w:rFonts w:ascii="Arial" w:hAnsi="Arial" w:cs="Arial"/>
          <w:b/>
          <w:sz w:val="22"/>
          <w:szCs w:val="22"/>
        </w:rPr>
        <w:t xml:space="preserve">6) Attività di promozione e comunicazione </w:t>
      </w:r>
    </w:p>
    <w:p w:rsidR="009F1561" w:rsidRPr="006709A3" w:rsidRDefault="009F1561" w:rsidP="009F1561">
      <w:pPr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57"/>
      </w:tblGrid>
      <w:tr w:rsidR="009F1561" w:rsidRPr="006709A3" w:rsidTr="000C3538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>Descrizione attività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Destinatari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>Metodologie/mezzi utilizzati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sz w:val="18"/>
                <w:szCs w:val="18"/>
              </w:rPr>
              <w:t xml:space="preserve">Personale addetto </w:t>
            </w:r>
          </w:p>
        </w:tc>
      </w:tr>
      <w:tr w:rsidR="009F1561" w:rsidRPr="006709A3" w:rsidTr="000C3538">
        <w:tc>
          <w:tcPr>
            <w:tcW w:w="336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561" w:rsidRPr="006709A3" w:rsidRDefault="009F1561" w:rsidP="009F1561">
      <w:pPr>
        <w:rPr>
          <w:rFonts w:ascii="Arial" w:hAnsi="Arial" w:cs="Arial"/>
          <w:b/>
          <w:color w:val="000000" w:themeColor="text1"/>
        </w:rPr>
      </w:pPr>
    </w:p>
    <w:p w:rsidR="009F1561" w:rsidRPr="00FE18A5" w:rsidRDefault="009F1561" w:rsidP="009F156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FE18A5">
        <w:rPr>
          <w:rFonts w:ascii="Arial" w:hAnsi="Arial" w:cs="Arial"/>
          <w:b/>
          <w:color w:val="000000" w:themeColor="text1"/>
          <w:sz w:val="22"/>
          <w:szCs w:val="22"/>
        </w:rPr>
        <w:t xml:space="preserve">) Occupazione </w:t>
      </w:r>
    </w:p>
    <w:p w:rsidR="009F1561" w:rsidRPr="006709A3" w:rsidRDefault="009F1561" w:rsidP="009F1561">
      <w:pPr>
        <w:rPr>
          <w:rFonts w:ascii="Arial" w:hAnsi="Arial" w:cs="Arial"/>
          <w:b/>
          <w:color w:val="000000" w:themeColor="text1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57"/>
      </w:tblGrid>
      <w:tr w:rsidR="009F1561" w:rsidRPr="006709A3" w:rsidTr="000C3538">
        <w:tc>
          <w:tcPr>
            <w:tcW w:w="3369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Personale amministrativo/organizzativo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persone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contratti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giornate</w:t>
            </w: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A tempo indeterminato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A tempo determinato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6709A3">
              <w:rPr>
                <w:color w:val="000000" w:themeColor="text1"/>
              </w:rPr>
              <w:t>avoro subordinato assimilato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Collaborazioni professionali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rPr>
          <w:trHeight w:val="260"/>
        </w:trPr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b/>
                <w:bCs/>
                <w:color w:val="000000" w:themeColor="text1"/>
              </w:rPr>
            </w:pPr>
            <w:r w:rsidRPr="006709A3">
              <w:rPr>
                <w:b/>
                <w:bCs/>
                <w:color w:val="000000" w:themeColor="text1"/>
              </w:rPr>
              <w:t>TOTALE PERSONALE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709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 età inferire a 35 anni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709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Donne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Con rapporto stabile 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561" w:rsidRDefault="009F1561" w:rsidP="009F1561">
      <w:pPr>
        <w:rPr>
          <w:rFonts w:ascii="Arial" w:hAnsi="Arial" w:cs="Arial"/>
          <w:b/>
          <w:color w:val="000000" w:themeColor="text1"/>
        </w:rPr>
      </w:pPr>
    </w:p>
    <w:p w:rsidR="009F1561" w:rsidRDefault="009F1561" w:rsidP="009F1561">
      <w:pPr>
        <w:rPr>
          <w:rFonts w:ascii="Arial" w:hAnsi="Arial" w:cs="Arial"/>
          <w:b/>
          <w:color w:val="000000" w:themeColor="text1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57"/>
      </w:tblGrid>
      <w:tr w:rsidR="009F1561" w:rsidRPr="006709A3" w:rsidTr="000C3538">
        <w:tc>
          <w:tcPr>
            <w:tcW w:w="3369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Personale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artistico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persone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contratti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giornate</w:t>
            </w: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A tempo indeterminato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A tempo determinato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6709A3">
              <w:rPr>
                <w:color w:val="000000" w:themeColor="text1"/>
              </w:rPr>
              <w:t>avoro subordinato assimilato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Collaborazioni professionali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rPr>
          <w:trHeight w:val="260"/>
        </w:trPr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b/>
                <w:bCs/>
                <w:color w:val="000000" w:themeColor="text1"/>
              </w:rPr>
            </w:pPr>
            <w:r w:rsidRPr="006709A3">
              <w:rPr>
                <w:b/>
                <w:bCs/>
                <w:color w:val="000000" w:themeColor="text1"/>
              </w:rPr>
              <w:t>TOTALE PERSONALE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709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 età inferire a 35 anni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709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Donne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Con rapporto stabile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561" w:rsidRDefault="009F1561" w:rsidP="009F1561">
      <w:pPr>
        <w:rPr>
          <w:rFonts w:ascii="Arial" w:hAnsi="Arial" w:cs="Arial"/>
          <w:b/>
          <w:color w:val="000000" w:themeColor="text1"/>
        </w:rPr>
      </w:pPr>
    </w:p>
    <w:p w:rsidR="009F1561" w:rsidRDefault="009F1561" w:rsidP="009F1561">
      <w:pPr>
        <w:rPr>
          <w:rFonts w:ascii="Arial" w:hAnsi="Arial" w:cs="Arial"/>
          <w:b/>
          <w:color w:val="000000" w:themeColor="text1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57"/>
      </w:tblGrid>
      <w:tr w:rsidR="009F1561" w:rsidRPr="006709A3" w:rsidTr="000C3538">
        <w:tc>
          <w:tcPr>
            <w:tcW w:w="3369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Personale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tecnico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persone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contratti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9F1561" w:rsidRPr="006709A3" w:rsidRDefault="009F1561" w:rsidP="000C3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 giornate</w:t>
            </w: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A tempo indeterminato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A tempo determinato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Pr="006709A3">
              <w:rPr>
                <w:color w:val="000000" w:themeColor="text1"/>
              </w:rPr>
              <w:t>avoro subordinato assimilato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color w:val="000000" w:themeColor="text1"/>
              </w:rPr>
            </w:pPr>
            <w:r w:rsidRPr="006709A3">
              <w:rPr>
                <w:color w:val="000000" w:themeColor="text1"/>
              </w:rPr>
              <w:t>Collaborazioni professionali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rPr>
          <w:trHeight w:val="260"/>
        </w:trPr>
        <w:tc>
          <w:tcPr>
            <w:tcW w:w="3369" w:type="dxa"/>
            <w:vAlign w:val="center"/>
          </w:tcPr>
          <w:p w:rsidR="009F1561" w:rsidRPr="006709A3" w:rsidRDefault="009F1561" w:rsidP="000C3538">
            <w:pPr>
              <w:pStyle w:val="Schema"/>
              <w:rPr>
                <w:b/>
                <w:bCs/>
                <w:color w:val="000000" w:themeColor="text1"/>
              </w:rPr>
            </w:pPr>
            <w:r w:rsidRPr="006709A3">
              <w:rPr>
                <w:b/>
                <w:bCs/>
                <w:color w:val="000000" w:themeColor="text1"/>
              </w:rPr>
              <w:t>TOTALE PERSONALE</w:t>
            </w: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709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Di età inferire a 35 anni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709A3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Donne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561" w:rsidRPr="006709A3" w:rsidTr="000C3538">
        <w:tc>
          <w:tcPr>
            <w:tcW w:w="3369" w:type="dxa"/>
            <w:vAlign w:val="center"/>
          </w:tcPr>
          <w:p w:rsidR="009F1561" w:rsidRPr="006709A3" w:rsidRDefault="009F1561" w:rsidP="000C3538">
            <w:pPr>
              <w:snapToGri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Con rapporto stabile</w:t>
            </w: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F1561" w:rsidRPr="006709A3" w:rsidRDefault="009F1561" w:rsidP="000C3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1561" w:rsidRDefault="009F1561" w:rsidP="009F1561">
      <w:pPr>
        <w:rPr>
          <w:rFonts w:ascii="Arial" w:hAnsi="Arial" w:cs="Arial"/>
          <w:b/>
          <w:color w:val="000000" w:themeColor="text1"/>
        </w:rPr>
      </w:pPr>
    </w:p>
    <w:p w:rsidR="009F1561" w:rsidRDefault="009F1561" w:rsidP="009F1561">
      <w:pPr>
        <w:rPr>
          <w:rFonts w:ascii="Arial" w:hAnsi="Arial" w:cs="Arial"/>
          <w:sz w:val="22"/>
          <w:szCs w:val="22"/>
        </w:rPr>
      </w:pPr>
      <w:r w:rsidRPr="00CC3338">
        <w:rPr>
          <w:rFonts w:ascii="Arial" w:hAnsi="Arial" w:cs="Arial"/>
          <w:sz w:val="22"/>
          <w:szCs w:val="22"/>
        </w:rPr>
        <w:t xml:space="preserve">Luogo 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9F1561" w:rsidRDefault="009F1561" w:rsidP="009F1561">
      <w:pPr>
        <w:rPr>
          <w:rFonts w:ascii="Arial" w:hAnsi="Arial" w:cs="Arial"/>
          <w:sz w:val="22"/>
          <w:szCs w:val="22"/>
        </w:rPr>
      </w:pPr>
    </w:p>
    <w:p w:rsidR="009F1561" w:rsidRDefault="009F1561" w:rsidP="009F15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………………………………</w:t>
      </w:r>
    </w:p>
    <w:p w:rsidR="009F1561" w:rsidRPr="00644D76" w:rsidRDefault="009F1561" w:rsidP="009F1561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644D76">
        <w:rPr>
          <w:rFonts w:ascii="Arial" w:hAnsi="Arial" w:cs="Arial"/>
          <w:b/>
          <w:bCs/>
          <w:sz w:val="22"/>
          <w:szCs w:val="22"/>
        </w:rPr>
        <w:t>Firma del legale rappresentante</w:t>
      </w:r>
    </w:p>
    <w:p w:rsidR="009F1561" w:rsidRDefault="009F1561" w:rsidP="009F1561">
      <w:pPr>
        <w:jc w:val="both"/>
        <w:rPr>
          <w:rFonts w:ascii="Arial" w:hAnsi="Arial" w:cs="Arial"/>
          <w:sz w:val="22"/>
          <w:szCs w:val="22"/>
        </w:rPr>
      </w:pPr>
    </w:p>
    <w:p w:rsidR="005E1337" w:rsidRPr="009F1561" w:rsidRDefault="009F1561" w:rsidP="009F1561">
      <w:pPr>
        <w:jc w:val="both"/>
      </w:pPr>
      <w:r w:rsidRPr="00644D76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Pr="00644D76"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</w:p>
    <w:sectPr w:rsidR="005E1337" w:rsidRPr="009F1561" w:rsidSect="009F1561">
      <w:pgSz w:w="11906" w:h="16838"/>
      <w:pgMar w:top="1276" w:right="849" w:bottom="1843" w:left="993" w:header="709" w:footer="709" w:gutter="0"/>
      <w:cols w:space="709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210E4"/>
    <w:multiLevelType w:val="hybridMultilevel"/>
    <w:tmpl w:val="A90E0CEC"/>
    <w:lvl w:ilvl="0" w:tplc="23084E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7"/>
    <w:rsid w:val="000D5F67"/>
    <w:rsid w:val="002263FD"/>
    <w:rsid w:val="005E1337"/>
    <w:rsid w:val="006064E4"/>
    <w:rsid w:val="006F6613"/>
    <w:rsid w:val="009F1561"/>
    <w:rsid w:val="00C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8CE26-8600-42C0-A9F0-DA24B88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5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D5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D5F6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D5F67"/>
    <w:rPr>
      <w:color w:val="808080"/>
    </w:rPr>
  </w:style>
  <w:style w:type="table" w:styleId="Grigliatabella">
    <w:name w:val="Table Grid"/>
    <w:basedOn w:val="Tabellanormale"/>
    <w:uiPriority w:val="59"/>
    <w:rsid w:val="000D5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hema">
    <w:name w:val="Schema"/>
    <w:basedOn w:val="Normale"/>
    <w:qFormat/>
    <w:rsid w:val="000D5F67"/>
    <w:pPr>
      <w:suppressAutoHyphens/>
      <w:snapToGrid w:val="0"/>
      <w:jc w:val="both"/>
    </w:pPr>
    <w:rPr>
      <w:rFonts w:ascii="Arial" w:hAnsi="Arial" w:cs="Arial"/>
      <w:sz w:val="18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F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F6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F156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Laoriano Cicconofri</cp:lastModifiedBy>
  <cp:revision>3</cp:revision>
  <dcterms:created xsi:type="dcterms:W3CDTF">2016-07-26T08:49:00Z</dcterms:created>
  <dcterms:modified xsi:type="dcterms:W3CDTF">2016-07-27T07:06:00Z</dcterms:modified>
</cp:coreProperties>
</file>